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9E55" w14:textId="21236D3F" w:rsidR="00D01895" w:rsidRDefault="00D7611D">
      <w:r>
        <w:t xml:space="preserve">Dauphin Island Sea Lab: </w:t>
      </w:r>
      <w:r w:rsidR="00D942AB">
        <w:t>graduate student</w:t>
      </w:r>
      <w:r>
        <w:t xml:space="preserve"> position </w:t>
      </w:r>
      <w:r w:rsidR="008078F7">
        <w:t xml:space="preserve">on coupled physical-biogeochemical process in the </w:t>
      </w:r>
      <w:r w:rsidR="00363400">
        <w:t>coastal</w:t>
      </w:r>
      <w:r w:rsidR="008078F7">
        <w:t xml:space="preserve"> and </w:t>
      </w:r>
      <w:r w:rsidR="00363400">
        <w:t xml:space="preserve">estuarine </w:t>
      </w:r>
      <w:r w:rsidR="008078F7">
        <w:t>en</w:t>
      </w:r>
      <w:r w:rsidR="00CB7C6B">
        <w:t>v</w:t>
      </w:r>
      <w:r w:rsidR="008078F7">
        <w:t>ironment</w:t>
      </w:r>
      <w:r>
        <w:t xml:space="preserve"> </w:t>
      </w:r>
    </w:p>
    <w:p w14:paraId="17C7D36F" w14:textId="77777777" w:rsidR="00D7611D" w:rsidRDefault="00D7611D"/>
    <w:p w14:paraId="680717C6" w14:textId="0084A1F0" w:rsidR="00D7611D" w:rsidRDefault="00B10110">
      <w:r>
        <w:t>A</w:t>
      </w:r>
      <w:r w:rsidR="00D7611D">
        <w:t xml:space="preserve"> </w:t>
      </w:r>
      <w:r w:rsidR="00A4499A">
        <w:t>PhD</w:t>
      </w:r>
      <w:r w:rsidR="00D7611D">
        <w:t xml:space="preserve"> student</w:t>
      </w:r>
      <w:r>
        <w:t xml:space="preserve"> position</w:t>
      </w:r>
      <w:r w:rsidR="00D7611D">
        <w:t xml:space="preserve"> </w:t>
      </w:r>
      <w:r>
        <w:t xml:space="preserve">is </w:t>
      </w:r>
      <w:r w:rsidR="008078F7">
        <w:t>potential</w:t>
      </w:r>
      <w:r w:rsidR="00BE68E5">
        <w:t>ly</w:t>
      </w:r>
      <w:r w:rsidR="008078F7">
        <w:t xml:space="preserve"> </w:t>
      </w:r>
      <w:r>
        <w:t>available to work with Dr.</w:t>
      </w:r>
      <w:r w:rsidR="00363400">
        <w:t xml:space="preserve"> Brian Dzwonkowski</w:t>
      </w:r>
      <w:r w:rsidR="008078F7">
        <w:t xml:space="preserve"> and </w:t>
      </w:r>
      <w:r w:rsidR="00A42C37">
        <w:t xml:space="preserve">Dr. </w:t>
      </w:r>
      <w:r w:rsidR="008078F7">
        <w:t xml:space="preserve">John </w:t>
      </w:r>
      <w:proofErr w:type="spellStart"/>
      <w:r w:rsidR="008078F7">
        <w:t>Le</w:t>
      </w:r>
      <w:r w:rsidR="00CB7C6B">
        <w:t>hrt</w:t>
      </w:r>
      <w:r w:rsidR="008078F7">
        <w:t>er</w:t>
      </w:r>
      <w:proofErr w:type="spellEnd"/>
      <w:r w:rsidR="008078F7">
        <w:t xml:space="preserve"> on improving the understanding of coupled physical-biogeochemical processes in Mobile Bay, Alabama</w:t>
      </w:r>
      <w:r>
        <w:t xml:space="preserve">. </w:t>
      </w:r>
      <w:r w:rsidR="00A4499A">
        <w:t>We are</w:t>
      </w:r>
      <w:r>
        <w:t xml:space="preserve"> looking for a student </w:t>
      </w:r>
      <w:r w:rsidR="00D7611D">
        <w:t>interest</w:t>
      </w:r>
      <w:r w:rsidR="00A4499A">
        <w:t xml:space="preserve">ed </w:t>
      </w:r>
      <w:r w:rsidR="00D7611D">
        <w:t>in</w:t>
      </w:r>
      <w:r w:rsidR="00A4499A">
        <w:t xml:space="preserve"> using a time series observations and numerical modelling to investigate </w:t>
      </w:r>
      <w:r w:rsidR="00363400">
        <w:t>coastal and estuarine processes</w:t>
      </w:r>
      <w:r w:rsidR="00A4499A">
        <w:t xml:space="preserve"> </w:t>
      </w:r>
      <w:r w:rsidR="003F7D93">
        <w:t>and the associated</w:t>
      </w:r>
      <w:r w:rsidR="00363400">
        <w:t xml:space="preserve"> links to</w:t>
      </w:r>
      <w:r w:rsidR="00FD6EC0">
        <w:t xml:space="preserve"> water quality</w:t>
      </w:r>
      <w:r w:rsidR="003F7D93">
        <w:t xml:space="preserve"> and </w:t>
      </w:r>
      <w:r w:rsidR="00A4499A">
        <w:t xml:space="preserve">system </w:t>
      </w:r>
      <w:r w:rsidR="003F7D93">
        <w:t>ecology</w:t>
      </w:r>
      <w:r w:rsidR="00D7611D">
        <w:t xml:space="preserve">. </w:t>
      </w:r>
      <w:r w:rsidR="00363400">
        <w:t xml:space="preserve"> </w:t>
      </w:r>
      <w:r w:rsidR="00A4499A">
        <w:t>The availability of the position will depend on the strength of the application</w:t>
      </w:r>
      <w:r w:rsidR="00D7611D" w:rsidRPr="00363400">
        <w:rPr>
          <w:rFonts w:ascii="Times New Roman" w:hAnsi="Times New Roman" w:cs="Times New Roman"/>
        </w:rPr>
        <w:t xml:space="preserve">. </w:t>
      </w:r>
      <w:r w:rsidR="00481204">
        <w:t>More information</w:t>
      </w:r>
      <w:r w:rsidR="00FD6EC0">
        <w:t xml:space="preserve"> about </w:t>
      </w:r>
      <w:r w:rsidR="00A4499A">
        <w:t>our</w:t>
      </w:r>
      <w:r w:rsidR="00FD6EC0">
        <w:t xml:space="preserve"> research</w:t>
      </w:r>
      <w:r w:rsidR="00481204">
        <w:t xml:space="preserve"> is available </w:t>
      </w:r>
      <w:proofErr w:type="gramStart"/>
      <w:r w:rsidR="00481204">
        <w:t xml:space="preserve">at </w:t>
      </w:r>
      <w:r w:rsidR="00A4499A">
        <w:t>:</w:t>
      </w:r>
      <w:proofErr w:type="gramEnd"/>
    </w:p>
    <w:p w14:paraId="034814AC" w14:textId="6C36F42E" w:rsidR="00A4499A" w:rsidRDefault="00501520">
      <w:hyperlink r:id="rId4" w:history="1">
        <w:r w:rsidR="00A4499A">
          <w:rPr>
            <w:rStyle w:val="Hyperlink"/>
          </w:rPr>
          <w:t>https://www.disl.org/about/faculty/bdzwonkowski</w:t>
        </w:r>
      </w:hyperlink>
    </w:p>
    <w:p w14:paraId="1342670C" w14:textId="66519C1F" w:rsidR="00A4499A" w:rsidRDefault="00501520">
      <w:hyperlink r:id="rId5" w:history="1">
        <w:r w:rsidR="00A4499A">
          <w:rPr>
            <w:rStyle w:val="Hyperlink"/>
          </w:rPr>
          <w:t>https://www.disl.org/about/faculty/jlehrter</w:t>
        </w:r>
      </w:hyperlink>
    </w:p>
    <w:p w14:paraId="1DA2C475" w14:textId="77777777" w:rsidR="0065639C" w:rsidRDefault="0065639C"/>
    <w:p w14:paraId="249DDAA0" w14:textId="0B54E6B4" w:rsidR="00D123C7" w:rsidRPr="00D123C7" w:rsidRDefault="0065639C" w:rsidP="00D123C7">
      <w:r>
        <w:t xml:space="preserve">Applicants </w:t>
      </w:r>
      <w:r w:rsidR="00363400">
        <w:t>should have a degree in</w:t>
      </w:r>
      <w:r>
        <w:t xml:space="preserve"> mar</w:t>
      </w:r>
      <w:r w:rsidR="00B61E8F">
        <w:t>ine science,</w:t>
      </w:r>
      <w:r w:rsidR="00363400">
        <w:t xml:space="preserve"> mathematics, physics</w:t>
      </w:r>
      <w:r w:rsidR="00293754">
        <w:t>,</w:t>
      </w:r>
      <w:r w:rsidR="00BE68E5">
        <w:t xml:space="preserve"> biogeochemistry, </w:t>
      </w:r>
      <w:r w:rsidR="00FD6EC0">
        <w:t>engineering</w:t>
      </w:r>
      <w:r w:rsidR="00B61E8F">
        <w:t xml:space="preserve"> or a similar field</w:t>
      </w:r>
      <w:r w:rsidR="00A4499A">
        <w:t xml:space="preserve"> and will need to have strong GRE scores </w:t>
      </w:r>
      <w:r w:rsidR="00BE68E5">
        <w:t xml:space="preserve">(and </w:t>
      </w:r>
      <w:r w:rsidR="00A4499A">
        <w:t>preferab</w:t>
      </w:r>
      <w:r w:rsidR="00BE68E5">
        <w:t>ly</w:t>
      </w:r>
      <w:r w:rsidR="00A4499A">
        <w:t xml:space="preserve"> some experience in numerical modeling).</w:t>
      </w:r>
      <w:r w:rsidR="002E35BF">
        <w:t xml:space="preserve"> The student</w:t>
      </w:r>
      <w:r w:rsidR="001430E0">
        <w:t xml:space="preserve"> w</w:t>
      </w:r>
      <w:r w:rsidR="00BE68E5">
        <w:t xml:space="preserve">ould </w:t>
      </w:r>
      <w:r w:rsidR="001430E0">
        <w:t>join the Department of Marine Sciences at the University of South Alabama</w:t>
      </w:r>
      <w:r w:rsidR="002E35BF">
        <w:t>, and must meet eligibility requirements for the department</w:t>
      </w:r>
      <w:r w:rsidR="00F03D68">
        <w:t xml:space="preserve"> </w:t>
      </w:r>
      <w:r w:rsidR="003341B2">
        <w:t>(</w:t>
      </w:r>
      <w:hyperlink r:id="rId6" w:history="1">
        <w:r w:rsidR="00BE68E5">
          <w:rPr>
            <w:rStyle w:val="Hyperlink"/>
          </w:rPr>
          <w:t>https://www.southalabama.edu/colleges/artsandsci/marinesciences/</w:t>
        </w:r>
      </w:hyperlink>
      <w:r w:rsidR="003341B2">
        <w:t>)</w:t>
      </w:r>
      <w:r w:rsidR="00FD6EC0">
        <w:t xml:space="preserve">. </w:t>
      </w:r>
      <w:r w:rsidR="00BE68E5">
        <w:t xml:space="preserve"> A successful applicant</w:t>
      </w:r>
      <w:r w:rsidR="00FD6EC0">
        <w:t xml:space="preserve"> will receive </w:t>
      </w:r>
      <w:r w:rsidR="00BE68E5">
        <w:t xml:space="preserve">a </w:t>
      </w:r>
      <w:r w:rsidR="00FD6EC0">
        <w:t>t</w:t>
      </w:r>
      <w:r w:rsidR="00BE68E5">
        <w:t>wo-</w:t>
      </w:r>
      <w:r w:rsidR="002E35BF">
        <w:t xml:space="preserve">year research assistantship stipend (including tuition and fees); funding in subsequent years could be through either research or teaching assistantships. </w:t>
      </w:r>
    </w:p>
    <w:p w14:paraId="52699A30" w14:textId="77777777" w:rsidR="002E35BF" w:rsidRDefault="002E35BF"/>
    <w:p w14:paraId="7EA2C72F" w14:textId="4453A7D2" w:rsidR="002E35BF" w:rsidRDefault="002E35BF">
      <w:r>
        <w:t>Interested students</w:t>
      </w:r>
      <w:r w:rsidR="00363400">
        <w:t xml:space="preserve"> should contact Dr. Brian Dzwonkowski</w:t>
      </w:r>
      <w:r>
        <w:t xml:space="preserve"> (</w:t>
      </w:r>
      <w:hyperlink r:id="rId7" w:history="1">
        <w:r w:rsidR="00363400" w:rsidRPr="00510583">
          <w:rPr>
            <w:rStyle w:val="Hyperlink"/>
          </w:rPr>
          <w:t>briandz@disl.org</w:t>
        </w:r>
      </w:hyperlink>
      <w:r>
        <w:t>) with a</w:t>
      </w:r>
      <w:r w:rsidR="00BF5EAA">
        <w:t xml:space="preserve"> CV and</w:t>
      </w:r>
      <w:r>
        <w:t xml:space="preserve"> brief statement of research interests and experience</w:t>
      </w:r>
      <w:r w:rsidR="003341B2">
        <w:t xml:space="preserve">. </w:t>
      </w:r>
    </w:p>
    <w:p w14:paraId="41FF45BF" w14:textId="77777777" w:rsidR="00BF5EAA" w:rsidRDefault="00BF5EAA"/>
    <w:p w14:paraId="7E8B47FE" w14:textId="5813BF1E" w:rsidR="00742BF5" w:rsidRDefault="00501520">
      <w:r w:rsidRPr="00501520">
        <w:drawing>
          <wp:inline distT="0" distB="0" distL="0" distR="0" wp14:anchorId="54C34829" wp14:editId="62B43FC2">
            <wp:extent cx="844430" cy="844430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430" cy="8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520">
        <w:rPr>
          <w:noProof/>
        </w:rPr>
        <w:t xml:space="preserve"> </w:t>
      </w:r>
      <w:r w:rsidRPr="00501520">
        <w:drawing>
          <wp:inline distT="0" distB="0" distL="0" distR="0" wp14:anchorId="594FBFB2" wp14:editId="6379F0B2">
            <wp:extent cx="800514" cy="819343"/>
            <wp:effectExtent l="0" t="0" r="0" b="0"/>
            <wp:docPr id="11" name="Picture 15" descr="http://dislnet.disl.org/logoimages/redbacked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5" descr="http://dislnet.disl.org/logoimages/redbackedfis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14" cy="81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BF5" w:rsidSect="00D018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1D"/>
    <w:rsid w:val="00046359"/>
    <w:rsid w:val="0011490B"/>
    <w:rsid w:val="001430E0"/>
    <w:rsid w:val="00293754"/>
    <w:rsid w:val="002E35BF"/>
    <w:rsid w:val="003341B2"/>
    <w:rsid w:val="00363400"/>
    <w:rsid w:val="003C699D"/>
    <w:rsid w:val="003E09E1"/>
    <w:rsid w:val="003F7D93"/>
    <w:rsid w:val="00481204"/>
    <w:rsid w:val="00501520"/>
    <w:rsid w:val="005F04FC"/>
    <w:rsid w:val="0065639C"/>
    <w:rsid w:val="006B52F0"/>
    <w:rsid w:val="006E65D4"/>
    <w:rsid w:val="00742BF5"/>
    <w:rsid w:val="008078F7"/>
    <w:rsid w:val="008339C2"/>
    <w:rsid w:val="008666DA"/>
    <w:rsid w:val="008D2F27"/>
    <w:rsid w:val="00A42C37"/>
    <w:rsid w:val="00A4499A"/>
    <w:rsid w:val="00A91278"/>
    <w:rsid w:val="00B10110"/>
    <w:rsid w:val="00B61E8F"/>
    <w:rsid w:val="00BB589D"/>
    <w:rsid w:val="00BE68E5"/>
    <w:rsid w:val="00BF5EAA"/>
    <w:rsid w:val="00CB7C6B"/>
    <w:rsid w:val="00D01895"/>
    <w:rsid w:val="00D123C7"/>
    <w:rsid w:val="00D32520"/>
    <w:rsid w:val="00D7611D"/>
    <w:rsid w:val="00D942AB"/>
    <w:rsid w:val="00DA1712"/>
    <w:rsid w:val="00DE4E12"/>
    <w:rsid w:val="00E170C2"/>
    <w:rsid w:val="00E979AE"/>
    <w:rsid w:val="00F03D68"/>
    <w:rsid w:val="00F077EE"/>
    <w:rsid w:val="00F23FF9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0E9C5"/>
  <w14:defaultImageDpi w14:val="300"/>
  <w15:docId w15:val="{94DD23F7-CDBD-4A5F-A780-A825ED3B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5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briandz@dis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thalabama.edu/colleges/artsandsci/marinescienc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isl.org/about/faculty/jlehrt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disl.org/about/faculty/bdzwonkowski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Dorgan</dc:creator>
  <cp:keywords/>
  <dc:description/>
  <cp:lastModifiedBy>BrianDZ</cp:lastModifiedBy>
  <cp:revision>3</cp:revision>
  <dcterms:created xsi:type="dcterms:W3CDTF">2020-01-17T19:07:00Z</dcterms:created>
  <dcterms:modified xsi:type="dcterms:W3CDTF">2020-01-17T19:07:00Z</dcterms:modified>
</cp:coreProperties>
</file>